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5 Simple Ways to Add Positivity to Your Day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When you start practicing positive reflection, it may feel a little awkward. Taking time to reflect on the things that you are grateful for or that you enjoy doing can help you reframe a stressful event, get motivated, or simply make the best of every day.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Take just a moment to add one of these simple practices to your daily routine. </w:t>
      </w:r>
      <w:r w:rsidDel="00000000" w:rsidR="00000000" w:rsidRPr="00000000">
        <w:rPr>
          <w:rtl w:val="0"/>
        </w:rPr>
      </w:r>
    </w:p>
    <w:tbl>
      <w:tblPr>
        <w:tblStyle w:val="Table1"/>
        <w:tblW w:w="102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2"/>
        <w:gridCol w:w="5112"/>
        <w:tblGridChange w:id="0">
          <w:tblGrid>
            <w:gridCol w:w="5112"/>
            <w:gridCol w:w="51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List 3 things that you are grateful for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Keep it simple and reflect on the things that get you through the tough days and make the good days great!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Reflect on your daily successes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 often get stuck thinking about the things that we can improve instead of building on what we are already doing well. List 3 gut-healthy habits that you are already including on a daily basis.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(Examples: drinking water, going to bed on time, eating a balanced breakfast, hitting your step goal, taking your supplements daily)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Practice positive affirmations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Breathe deep and remind yourself that you are doing OK, and you are productive, smart, confident, organized, or anything else that you want to feel good about.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a positive affirmation and repeat it 5 times to yourself: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Do something simple to ease your mind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  <w:t xml:space="preserve">Listen to your favorite playlist on the way to work, call a friend you haven’t talked to in a while, declutter your kitchen table, organize your desk, or make a new recipe. Any simple action you can enjoy or cross off your to-do list will give you a boost.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Simple tasks to help declutter your mind: 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 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Laugh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not just once! Whether you are alone or surrounded by others, find reasons to laugh, smile, and enjoy the moments. Indulge in a funny video, spend time playing games with loved ones, or listen to a favorite comedian. Think of funny moments from the past and allow them to make you chuckle again.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 a few ideas about how you could laugh a little more. You may also want to note funny memories you share with your friends and family. 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863.9999999999999" w:top="863.9999999999999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